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A8" w:rsidRDefault="003751A8" w:rsidP="00C65794">
      <w:pPr>
        <w:shd w:val="clear" w:color="auto" w:fill="FFFFFF"/>
        <w:spacing w:after="0" w:line="240" w:lineRule="auto"/>
        <w:jc w:val="center"/>
        <w:textAlignment w:val="top"/>
        <w:outlineLvl w:val="1"/>
        <w:rPr>
          <w:rFonts w:ascii="Times New Roman" w:eastAsia="Times New Roman" w:hAnsi="Times New Roman" w:cs="Times New Roman"/>
          <w:b/>
          <w:sz w:val="36"/>
          <w:szCs w:val="36"/>
          <w:lang w:eastAsia="es-CR"/>
        </w:rPr>
      </w:pPr>
      <w:r w:rsidRPr="003751A8">
        <w:rPr>
          <w:rFonts w:ascii="Times New Roman" w:eastAsia="Times New Roman" w:hAnsi="Times New Roman" w:cs="Times New Roman"/>
          <w:b/>
          <w:sz w:val="36"/>
          <w:szCs w:val="36"/>
          <w:lang w:eastAsia="es-CR"/>
        </w:rPr>
        <w:t>Qué es Calidad:</w:t>
      </w:r>
    </w:p>
    <w:p w:rsidR="003751A8" w:rsidRDefault="003751A8" w:rsidP="00C65794">
      <w:pPr>
        <w:shd w:val="clear" w:color="auto" w:fill="FFFFFF"/>
        <w:spacing w:after="0" w:line="240" w:lineRule="auto"/>
        <w:jc w:val="both"/>
        <w:textAlignment w:val="top"/>
        <w:outlineLvl w:val="1"/>
        <w:rPr>
          <w:rFonts w:ascii="Times New Roman" w:eastAsia="Times New Roman" w:hAnsi="Times New Roman" w:cs="Times New Roman"/>
          <w:b/>
          <w:sz w:val="36"/>
          <w:szCs w:val="36"/>
          <w:lang w:eastAsia="es-CR"/>
        </w:rPr>
      </w:pPr>
    </w:p>
    <w:p w:rsidR="003751A8" w:rsidRPr="003751A8" w:rsidRDefault="003751A8" w:rsidP="00C65794">
      <w:pPr>
        <w:shd w:val="clear" w:color="auto" w:fill="FFFFFF"/>
        <w:spacing w:after="0" w:line="240" w:lineRule="auto"/>
        <w:jc w:val="both"/>
        <w:textAlignment w:val="top"/>
        <w:outlineLvl w:val="1"/>
        <w:rPr>
          <w:rFonts w:ascii="Times New Roman" w:eastAsia="Times New Roman" w:hAnsi="Times New Roman" w:cs="Times New Roman"/>
          <w:b/>
          <w:sz w:val="36"/>
          <w:szCs w:val="36"/>
          <w:lang w:eastAsia="es-CR"/>
        </w:rPr>
      </w:pPr>
    </w:p>
    <w:p w:rsidR="003751A8" w:rsidRPr="003751A8" w:rsidRDefault="003751A8" w:rsidP="00C65794">
      <w:pPr>
        <w:shd w:val="clear" w:color="auto" w:fill="FFFFFF"/>
        <w:spacing w:after="0" w:line="240" w:lineRule="auto"/>
        <w:jc w:val="both"/>
        <w:textAlignment w:val="top"/>
        <w:outlineLvl w:val="1"/>
        <w:rPr>
          <w:rFonts w:ascii="Times New Roman" w:eastAsia="Times New Roman" w:hAnsi="Times New Roman" w:cs="Times New Roman"/>
          <w:color w:val="A34340"/>
          <w:sz w:val="28"/>
          <w:szCs w:val="28"/>
          <w:lang w:eastAsia="es-CR"/>
        </w:rPr>
      </w:pPr>
    </w:p>
    <w:p w:rsidR="003751A8" w:rsidRPr="003751A8" w:rsidRDefault="003751A8" w:rsidP="00C65794">
      <w:pPr>
        <w:shd w:val="clear" w:color="auto" w:fill="FFFFFF"/>
        <w:spacing w:after="0" w:line="240" w:lineRule="auto"/>
        <w:jc w:val="both"/>
        <w:textAlignment w:val="top"/>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La calidad se refiere a la capacidad que posee un objeto para satisfacer necesidades implícitas o explícitas según un parámetro, un </w:t>
      </w:r>
      <w:r w:rsidRPr="003751A8">
        <w:rPr>
          <w:rFonts w:ascii="Times New Roman" w:eastAsia="Times New Roman" w:hAnsi="Times New Roman" w:cs="Times New Roman"/>
          <w:bCs/>
          <w:sz w:val="28"/>
          <w:szCs w:val="28"/>
          <w:bdr w:val="none" w:sz="0" w:space="0" w:color="auto" w:frame="1"/>
          <w:lang w:eastAsia="es-CR"/>
        </w:rPr>
        <w:t>cumplimiento de requisitos de c</w:t>
      </w:r>
      <w:r w:rsidRPr="003751A8">
        <w:rPr>
          <w:rFonts w:ascii="Times New Roman" w:eastAsia="Times New Roman" w:hAnsi="Times New Roman" w:cs="Times New Roman"/>
          <w:bCs/>
          <w:sz w:val="28"/>
          <w:szCs w:val="28"/>
          <w:bdr w:val="none" w:sz="0" w:space="0" w:color="auto" w:frame="1"/>
          <w:lang w:eastAsia="es-CR"/>
        </w:rPr>
        <w:t>alidad</w:t>
      </w:r>
      <w:r w:rsidRPr="003751A8">
        <w:rPr>
          <w:rFonts w:ascii="Times New Roman" w:eastAsia="Times New Roman" w:hAnsi="Times New Roman" w:cs="Times New Roman"/>
          <w:sz w:val="28"/>
          <w:szCs w:val="28"/>
          <w:lang w:eastAsia="es-CR"/>
        </w:rPr>
        <w:t>.</w:t>
      </w:r>
    </w:p>
    <w:p w:rsidR="003751A8" w:rsidRPr="003751A8" w:rsidRDefault="003751A8" w:rsidP="00C65794">
      <w:pPr>
        <w:shd w:val="clear" w:color="auto" w:fill="FFFFFF"/>
        <w:spacing w:after="0" w:line="240" w:lineRule="auto"/>
        <w:jc w:val="both"/>
        <w:textAlignment w:val="top"/>
        <w:rPr>
          <w:rFonts w:ascii="Times New Roman" w:eastAsia="Times New Roman" w:hAnsi="Times New Roman" w:cs="Times New Roman"/>
          <w:sz w:val="28"/>
          <w:szCs w:val="28"/>
          <w:lang w:eastAsia="es-CR"/>
        </w:rPr>
      </w:pPr>
    </w:p>
    <w:p w:rsidR="003751A8" w:rsidRPr="003751A8" w:rsidRDefault="003751A8" w:rsidP="00C65794">
      <w:pPr>
        <w:shd w:val="clear" w:color="auto" w:fill="FFFFFF"/>
        <w:spacing w:after="0" w:line="240" w:lineRule="auto"/>
        <w:jc w:val="both"/>
        <w:textAlignment w:val="top"/>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Calidad es un concepto </w:t>
      </w:r>
      <w:r w:rsidRPr="003751A8">
        <w:rPr>
          <w:rFonts w:ascii="Times New Roman" w:eastAsia="Times New Roman" w:hAnsi="Times New Roman" w:cs="Times New Roman"/>
          <w:b/>
          <w:bCs/>
          <w:sz w:val="28"/>
          <w:szCs w:val="28"/>
          <w:bdr w:val="none" w:sz="0" w:space="0" w:color="auto" w:frame="1"/>
          <w:lang w:eastAsia="es-CR"/>
        </w:rPr>
        <w:t>subjetivo</w:t>
      </w:r>
      <w:r w:rsidRPr="003751A8">
        <w:rPr>
          <w:rFonts w:ascii="Times New Roman" w:eastAsia="Times New Roman" w:hAnsi="Times New Roman" w:cs="Times New Roman"/>
          <w:sz w:val="28"/>
          <w:szCs w:val="28"/>
          <w:lang w:eastAsia="es-CR"/>
        </w:rPr>
        <w:t>. La calidad está relacionada con las percepciones de cada individuo para comparar una cosa con cualquier otra de su misma especie, y diversos factores como la cultura, el producto o servicio, las necesidades y las expectativas influyen directamente en esta definición.</w:t>
      </w:r>
    </w:p>
    <w:p w:rsidR="003751A8" w:rsidRPr="003751A8" w:rsidRDefault="003751A8" w:rsidP="00C65794">
      <w:pPr>
        <w:shd w:val="clear" w:color="auto" w:fill="FFFFFF"/>
        <w:spacing w:after="300" w:line="240" w:lineRule="auto"/>
        <w:jc w:val="both"/>
        <w:textAlignment w:val="top"/>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El término calidad proviene del latín </w:t>
      </w:r>
      <w:proofErr w:type="spellStart"/>
      <w:r w:rsidRPr="003751A8">
        <w:rPr>
          <w:rFonts w:ascii="Times New Roman" w:eastAsia="Times New Roman" w:hAnsi="Times New Roman" w:cs="Times New Roman"/>
          <w:i/>
          <w:iCs/>
          <w:sz w:val="28"/>
          <w:szCs w:val="28"/>
          <w:lang w:eastAsia="es-CR"/>
        </w:rPr>
        <w:t>qualitas</w:t>
      </w:r>
      <w:proofErr w:type="spellEnd"/>
      <w:r w:rsidRPr="003751A8">
        <w:rPr>
          <w:rFonts w:ascii="Times New Roman" w:eastAsia="Times New Roman" w:hAnsi="Times New Roman" w:cs="Times New Roman"/>
          <w:sz w:val="28"/>
          <w:szCs w:val="28"/>
          <w:lang w:eastAsia="es-CR"/>
        </w:rPr>
        <w:t> o</w:t>
      </w:r>
      <w:r w:rsidRPr="003751A8">
        <w:rPr>
          <w:rFonts w:ascii="Times New Roman" w:eastAsia="Times New Roman" w:hAnsi="Times New Roman" w:cs="Times New Roman"/>
          <w:i/>
          <w:iCs/>
          <w:sz w:val="28"/>
          <w:szCs w:val="28"/>
          <w:lang w:eastAsia="es-CR"/>
        </w:rPr>
        <w:t> </w:t>
      </w:r>
      <w:proofErr w:type="spellStart"/>
      <w:r w:rsidRPr="003751A8">
        <w:rPr>
          <w:rFonts w:ascii="Times New Roman" w:eastAsia="Times New Roman" w:hAnsi="Times New Roman" w:cs="Times New Roman"/>
          <w:i/>
          <w:iCs/>
          <w:sz w:val="28"/>
          <w:szCs w:val="28"/>
          <w:lang w:eastAsia="es-CR"/>
        </w:rPr>
        <w:t>qualitatis</w:t>
      </w:r>
      <w:proofErr w:type="spellEnd"/>
      <w:r w:rsidRPr="003751A8">
        <w:rPr>
          <w:rFonts w:ascii="Times New Roman" w:eastAsia="Times New Roman" w:hAnsi="Times New Roman" w:cs="Times New Roman"/>
          <w:sz w:val="28"/>
          <w:szCs w:val="28"/>
          <w:lang w:eastAsia="es-CR"/>
        </w:rPr>
        <w:t>.</w:t>
      </w:r>
    </w:p>
    <w:p w:rsidR="003751A8" w:rsidRPr="003751A8" w:rsidRDefault="003751A8" w:rsidP="00C65794">
      <w:pPr>
        <w:jc w:val="both"/>
        <w:rPr>
          <w:rFonts w:ascii="Times New Roman" w:hAnsi="Times New Roman" w:cs="Times New Roman"/>
          <w:sz w:val="28"/>
          <w:szCs w:val="28"/>
          <w:shd w:val="clear" w:color="auto" w:fill="FFFFFF"/>
        </w:rPr>
      </w:pPr>
      <w:r w:rsidRPr="003751A8">
        <w:rPr>
          <w:rFonts w:ascii="Times New Roman" w:hAnsi="Times New Roman" w:cs="Times New Roman"/>
          <w:sz w:val="28"/>
          <w:szCs w:val="28"/>
          <w:shd w:val="clear" w:color="auto" w:fill="FFFFFF"/>
        </w:rPr>
        <w:t>Existe también el </w:t>
      </w:r>
      <w:r w:rsidRPr="003751A8">
        <w:rPr>
          <w:rStyle w:val="Textoennegrita"/>
          <w:rFonts w:ascii="Times New Roman" w:hAnsi="Times New Roman" w:cs="Times New Roman"/>
          <w:b w:val="0"/>
          <w:sz w:val="28"/>
          <w:szCs w:val="28"/>
          <w:bdr w:val="none" w:sz="0" w:space="0" w:color="auto" w:frame="1"/>
          <w:shd w:val="clear" w:color="auto" w:fill="FFFFFF"/>
        </w:rPr>
        <w:t>control de calidad, la garantía de calidad y la gestión de calidad</w:t>
      </w:r>
      <w:r w:rsidRPr="003751A8">
        <w:rPr>
          <w:rFonts w:ascii="Times New Roman" w:hAnsi="Times New Roman" w:cs="Times New Roman"/>
          <w:sz w:val="28"/>
          <w:szCs w:val="28"/>
          <w:shd w:val="clear" w:color="auto" w:fill="FFFFFF"/>
        </w:rPr>
        <w:t> son conceptos que están relacionados con la calidad en la industria y los servicios. Estos conceptos se utilizan en diversas áreas a través de </w:t>
      </w:r>
      <w:r w:rsidRPr="003751A8">
        <w:rPr>
          <w:rStyle w:val="Textoennegrita"/>
          <w:rFonts w:ascii="Times New Roman" w:hAnsi="Times New Roman" w:cs="Times New Roman"/>
          <w:b w:val="0"/>
          <w:sz w:val="28"/>
          <w:szCs w:val="28"/>
          <w:bdr w:val="none" w:sz="0" w:space="0" w:color="auto" w:frame="1"/>
          <w:shd w:val="clear" w:color="auto" w:fill="FFFFFF"/>
        </w:rPr>
        <w:t>indicadores de calidad</w:t>
      </w:r>
      <w:r w:rsidRPr="003751A8">
        <w:rPr>
          <w:rFonts w:ascii="Times New Roman" w:hAnsi="Times New Roman" w:cs="Times New Roman"/>
          <w:b/>
          <w:sz w:val="28"/>
          <w:szCs w:val="28"/>
          <w:shd w:val="clear" w:color="auto" w:fill="FFFFFF"/>
        </w:rPr>
        <w:t xml:space="preserve">, </w:t>
      </w:r>
      <w:r w:rsidRPr="003751A8">
        <w:rPr>
          <w:rFonts w:ascii="Times New Roman" w:hAnsi="Times New Roman" w:cs="Times New Roman"/>
          <w:sz w:val="28"/>
          <w:szCs w:val="28"/>
          <w:shd w:val="clear" w:color="auto" w:fill="FFFFFF"/>
        </w:rPr>
        <w:t>como los estándares o normas de calidad, por ejemplo, ISO 9000, ISO 14000, y otros, definidos por la Organización Internacional de Normalización desde 1947.</w:t>
      </w: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Default="003751A8" w:rsidP="00C65794">
      <w:pPr>
        <w:jc w:val="both"/>
        <w:rPr>
          <w:rFonts w:ascii="Times New Roman" w:hAnsi="Times New Roman" w:cs="Times New Roman"/>
          <w:color w:val="404040"/>
          <w:sz w:val="28"/>
          <w:szCs w:val="28"/>
          <w:shd w:val="clear" w:color="auto" w:fill="FFFFFF"/>
        </w:rPr>
      </w:pPr>
    </w:p>
    <w:p w:rsidR="003751A8" w:rsidRPr="003751A8" w:rsidRDefault="003751A8" w:rsidP="00C65794">
      <w:pPr>
        <w:jc w:val="both"/>
        <w:rPr>
          <w:rFonts w:ascii="Times New Roman" w:hAnsi="Times New Roman" w:cs="Times New Roman"/>
          <w:color w:val="404040"/>
          <w:sz w:val="28"/>
          <w:szCs w:val="28"/>
          <w:shd w:val="clear" w:color="auto" w:fill="FFFFFF"/>
        </w:rPr>
      </w:pPr>
    </w:p>
    <w:p w:rsidR="003751A8" w:rsidRDefault="00153D7D" w:rsidP="00C65794">
      <w:pPr>
        <w:spacing w:after="360" w:line="240" w:lineRule="auto"/>
        <w:jc w:val="center"/>
        <w:textAlignment w:val="baseline"/>
        <w:outlineLvl w:val="0"/>
        <w:rPr>
          <w:rFonts w:ascii="Times New Roman" w:eastAsia="Times New Roman" w:hAnsi="Times New Roman" w:cs="Times New Roman"/>
          <w:sz w:val="28"/>
          <w:szCs w:val="28"/>
          <w:lang w:eastAsia="es-CR"/>
        </w:rPr>
      </w:pPr>
      <w:r w:rsidRPr="003751A8">
        <w:rPr>
          <w:rFonts w:ascii="Times New Roman" w:eastAsia="Times New Roman" w:hAnsi="Times New Roman" w:cs="Times New Roman"/>
          <w:b/>
          <w:bCs/>
          <w:kern w:val="36"/>
          <w:sz w:val="48"/>
          <w:szCs w:val="48"/>
          <w:lang w:eastAsia="es-CR"/>
        </w:rPr>
        <w:lastRenderedPageBreak/>
        <w:t>Los 10 puntos clave de una costura</w:t>
      </w:r>
      <w:r w:rsidR="003751A8">
        <w:rPr>
          <w:rFonts w:ascii="Times New Roman" w:eastAsia="Times New Roman" w:hAnsi="Times New Roman" w:cs="Times New Roman"/>
          <w:b/>
          <w:bCs/>
          <w:kern w:val="36"/>
          <w:sz w:val="48"/>
          <w:szCs w:val="48"/>
          <w:lang w:eastAsia="es-CR"/>
        </w:rPr>
        <w:t xml:space="preserve"> con calidad</w:t>
      </w:r>
      <w:r w:rsidRPr="003751A8">
        <w:rPr>
          <w:rFonts w:ascii="Times New Roman" w:eastAsia="Times New Roman" w:hAnsi="Times New Roman" w:cs="Times New Roman"/>
          <w:sz w:val="28"/>
          <w:szCs w:val="28"/>
          <w:lang w:eastAsia="es-CR"/>
        </w:rPr>
        <w:t>.</w:t>
      </w:r>
    </w:p>
    <w:p w:rsidR="00C65794" w:rsidRPr="003751A8" w:rsidRDefault="00C65794" w:rsidP="00C65794">
      <w:pPr>
        <w:spacing w:after="360" w:line="240" w:lineRule="auto"/>
        <w:jc w:val="center"/>
        <w:textAlignment w:val="baseline"/>
        <w:outlineLvl w:val="0"/>
        <w:rPr>
          <w:rFonts w:ascii="Times New Roman" w:eastAsia="Times New Roman" w:hAnsi="Times New Roman" w:cs="Times New Roman"/>
          <w:b/>
          <w:bCs/>
          <w:kern w:val="36"/>
          <w:sz w:val="48"/>
          <w:szCs w:val="48"/>
          <w:lang w:eastAsia="es-CR"/>
        </w:rPr>
      </w:pPr>
      <w:bookmarkStart w:id="0" w:name="_GoBack"/>
      <w:bookmarkEnd w:id="0"/>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Pr>
          <w:rFonts w:ascii="Times New Roman" w:eastAsia="Times New Roman" w:hAnsi="Times New Roman" w:cs="Times New Roman"/>
          <w:b/>
          <w:bCs/>
          <w:sz w:val="28"/>
          <w:szCs w:val="28"/>
          <w:lang w:eastAsia="es-CR"/>
        </w:rPr>
        <w:t>Número</w:t>
      </w:r>
      <w:r w:rsidR="00153D7D" w:rsidRPr="003751A8">
        <w:rPr>
          <w:rFonts w:ascii="Times New Roman" w:eastAsia="Times New Roman" w:hAnsi="Times New Roman" w:cs="Times New Roman"/>
          <w:b/>
          <w:bCs/>
          <w:sz w:val="28"/>
          <w:szCs w:val="28"/>
          <w:lang w:eastAsia="es-CR"/>
        </w:rPr>
        <w:t xml:space="preserve"> 1</w:t>
      </w:r>
    </w:p>
    <w:p w:rsidR="00153D7D" w:rsidRPr="003751A8" w:rsidRDefault="00153D7D" w:rsidP="00C65794">
      <w:pPr>
        <w:spacing w:after="36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Para empezar el tipo de costura ha de ser el apropiado al trabajo que se va a hacer. Se ha de estar ajustar al tipo de prenda y de tejido en el que se va a confeccionar. La posición que ocupará en la prenda será otro factor que determinará qué tipo de costura es más adecuado. Otros condicionantes serán el tipo de cuidado proyectado para la prenda, la calidad asigna a la misma y su diseño.</w:t>
      </w: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sidRPr="003751A8">
        <w:rPr>
          <w:rFonts w:ascii="Times New Roman" w:eastAsia="Times New Roman" w:hAnsi="Times New Roman" w:cs="Times New Roman"/>
          <w:b/>
          <w:bCs/>
          <w:sz w:val="28"/>
          <w:szCs w:val="28"/>
          <w:lang w:eastAsia="es-CR"/>
        </w:rPr>
        <w:t xml:space="preserve">Número 2 </w:t>
      </w:r>
    </w:p>
    <w:p w:rsidR="00153D7D" w:rsidRDefault="00153D7D" w:rsidP="00C65794">
      <w:pPr>
        <w:spacing w:after="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La calidad del </w:t>
      </w:r>
      <w:hyperlink r:id="rId4" w:tgtFrame="_blank" w:history="1">
        <w:r w:rsidRPr="003751A8">
          <w:rPr>
            <w:rFonts w:ascii="Times New Roman" w:eastAsia="Times New Roman" w:hAnsi="Times New Roman" w:cs="Times New Roman"/>
            <w:sz w:val="28"/>
            <w:szCs w:val="28"/>
            <w:bdr w:val="none" w:sz="0" w:space="0" w:color="auto" w:frame="1"/>
            <w:lang w:eastAsia="es-CR"/>
          </w:rPr>
          <w:t>hilo de coser</w:t>
        </w:r>
      </w:hyperlink>
      <w:r w:rsidRPr="003751A8">
        <w:rPr>
          <w:rFonts w:ascii="Times New Roman" w:eastAsia="Times New Roman" w:hAnsi="Times New Roman" w:cs="Times New Roman"/>
          <w:sz w:val="28"/>
          <w:szCs w:val="28"/>
          <w:lang w:eastAsia="es-CR"/>
        </w:rPr>
        <w:t> se ha de adaptar en composición, propiedades, color y grueso a las del tejido. Así mismo la </w:t>
      </w:r>
      <w:hyperlink r:id="rId5" w:tgtFrame="_blank" w:history="1">
        <w:r w:rsidRPr="003751A8">
          <w:rPr>
            <w:rFonts w:ascii="Times New Roman" w:eastAsia="Times New Roman" w:hAnsi="Times New Roman" w:cs="Times New Roman"/>
            <w:sz w:val="28"/>
            <w:szCs w:val="28"/>
            <w:bdr w:val="none" w:sz="0" w:space="0" w:color="auto" w:frame="1"/>
            <w:lang w:eastAsia="es-CR"/>
          </w:rPr>
          <w:t>aguja</w:t>
        </w:r>
      </w:hyperlink>
      <w:r w:rsidRPr="003751A8">
        <w:rPr>
          <w:rFonts w:ascii="Times New Roman" w:eastAsia="Times New Roman" w:hAnsi="Times New Roman" w:cs="Times New Roman"/>
          <w:sz w:val="28"/>
          <w:szCs w:val="28"/>
          <w:lang w:eastAsia="es-CR"/>
        </w:rPr>
        <w:t> empleada se ha de seleccionar en grueso y tipo de punta en función del tejido e hilo empleado.</w:t>
      </w:r>
    </w:p>
    <w:p w:rsidR="003751A8" w:rsidRPr="003751A8" w:rsidRDefault="003751A8" w:rsidP="00C65794">
      <w:pPr>
        <w:spacing w:after="0" w:line="360" w:lineRule="atLeast"/>
        <w:jc w:val="both"/>
        <w:textAlignment w:val="baseline"/>
        <w:rPr>
          <w:rFonts w:ascii="Times New Roman" w:eastAsia="Times New Roman" w:hAnsi="Times New Roman" w:cs="Times New Roman"/>
          <w:sz w:val="28"/>
          <w:szCs w:val="28"/>
          <w:lang w:eastAsia="es-CR"/>
        </w:rPr>
      </w:pP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sidRPr="003751A8">
        <w:rPr>
          <w:rFonts w:ascii="Times New Roman" w:eastAsia="Times New Roman" w:hAnsi="Times New Roman" w:cs="Times New Roman"/>
          <w:b/>
          <w:bCs/>
          <w:sz w:val="28"/>
          <w:szCs w:val="28"/>
          <w:lang w:eastAsia="es-CR"/>
        </w:rPr>
        <w:t xml:space="preserve">Número </w:t>
      </w:r>
      <w:r w:rsidR="00153D7D" w:rsidRPr="003751A8">
        <w:rPr>
          <w:rFonts w:ascii="Times New Roman" w:eastAsia="Times New Roman" w:hAnsi="Times New Roman" w:cs="Times New Roman"/>
          <w:b/>
          <w:bCs/>
          <w:sz w:val="28"/>
          <w:szCs w:val="28"/>
          <w:lang w:eastAsia="es-CR"/>
        </w:rPr>
        <w:t xml:space="preserve"> 3</w:t>
      </w:r>
    </w:p>
    <w:p w:rsidR="00153D7D" w:rsidRDefault="00153D7D" w:rsidP="00C65794">
      <w:pPr>
        <w:spacing w:after="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El </w:t>
      </w:r>
      <w:hyperlink r:id="rId6" w:tgtFrame="_blank" w:history="1">
        <w:r w:rsidRPr="003751A8">
          <w:rPr>
            <w:rFonts w:ascii="Times New Roman" w:eastAsia="Times New Roman" w:hAnsi="Times New Roman" w:cs="Times New Roman"/>
            <w:sz w:val="28"/>
            <w:szCs w:val="28"/>
            <w:bdr w:val="none" w:sz="0" w:space="0" w:color="auto" w:frame="1"/>
            <w:lang w:eastAsia="es-CR"/>
          </w:rPr>
          <w:t>pespunte</w:t>
        </w:r>
      </w:hyperlink>
      <w:r w:rsidRPr="003751A8">
        <w:rPr>
          <w:rFonts w:ascii="Times New Roman" w:eastAsia="Times New Roman" w:hAnsi="Times New Roman" w:cs="Times New Roman"/>
          <w:sz w:val="28"/>
          <w:szCs w:val="28"/>
          <w:lang w:eastAsia="es-CR"/>
        </w:rPr>
        <w:t> empleado ha de estar correctamente regulado en </w:t>
      </w:r>
      <w:hyperlink r:id="rId7" w:tgtFrame="_blank" w:history="1">
        <w:r w:rsidRPr="003751A8">
          <w:rPr>
            <w:rFonts w:ascii="Times New Roman" w:eastAsia="Times New Roman" w:hAnsi="Times New Roman" w:cs="Times New Roman"/>
            <w:sz w:val="28"/>
            <w:szCs w:val="28"/>
            <w:bdr w:val="none" w:sz="0" w:space="0" w:color="auto" w:frame="1"/>
            <w:lang w:eastAsia="es-CR"/>
          </w:rPr>
          <w:t>longitud de puntada</w:t>
        </w:r>
      </w:hyperlink>
      <w:r w:rsidRPr="003751A8">
        <w:rPr>
          <w:rFonts w:ascii="Times New Roman" w:eastAsia="Times New Roman" w:hAnsi="Times New Roman" w:cs="Times New Roman"/>
          <w:sz w:val="28"/>
          <w:szCs w:val="28"/>
          <w:lang w:eastAsia="es-CR"/>
        </w:rPr>
        <w:t>, </w:t>
      </w:r>
      <w:hyperlink r:id="rId8" w:tgtFrame="_blank" w:history="1">
        <w:r w:rsidRPr="003751A8">
          <w:rPr>
            <w:rFonts w:ascii="Times New Roman" w:eastAsia="Times New Roman" w:hAnsi="Times New Roman" w:cs="Times New Roman"/>
            <w:sz w:val="28"/>
            <w:szCs w:val="28"/>
            <w:bdr w:val="none" w:sz="0" w:space="0" w:color="auto" w:frame="1"/>
            <w:lang w:eastAsia="es-CR"/>
          </w:rPr>
          <w:t>elasticidad</w:t>
        </w:r>
      </w:hyperlink>
      <w:r w:rsidRPr="003751A8">
        <w:rPr>
          <w:rFonts w:ascii="Times New Roman" w:eastAsia="Times New Roman" w:hAnsi="Times New Roman" w:cs="Times New Roman"/>
          <w:sz w:val="28"/>
          <w:szCs w:val="28"/>
          <w:lang w:eastAsia="es-CR"/>
        </w:rPr>
        <w:t> y la </w:t>
      </w:r>
      <w:hyperlink r:id="rId9" w:tgtFrame="_blank" w:history="1">
        <w:r w:rsidRPr="003751A8">
          <w:rPr>
            <w:rFonts w:ascii="Times New Roman" w:eastAsia="Times New Roman" w:hAnsi="Times New Roman" w:cs="Times New Roman"/>
            <w:sz w:val="28"/>
            <w:szCs w:val="28"/>
            <w:bdr w:val="none" w:sz="0" w:space="0" w:color="auto" w:frame="1"/>
            <w:lang w:eastAsia="es-CR"/>
          </w:rPr>
          <w:t>tensión</w:t>
        </w:r>
      </w:hyperlink>
      <w:r w:rsidRPr="003751A8">
        <w:rPr>
          <w:rFonts w:ascii="Times New Roman" w:eastAsia="Times New Roman" w:hAnsi="Times New Roman" w:cs="Times New Roman"/>
          <w:sz w:val="28"/>
          <w:szCs w:val="28"/>
          <w:lang w:eastAsia="es-CR"/>
        </w:rPr>
        <w:t> equilibrada al tipo de costura y tejido.</w:t>
      </w:r>
    </w:p>
    <w:p w:rsidR="003751A8" w:rsidRPr="003751A8" w:rsidRDefault="003751A8" w:rsidP="00C65794">
      <w:pPr>
        <w:spacing w:after="0" w:line="360" w:lineRule="atLeast"/>
        <w:jc w:val="both"/>
        <w:textAlignment w:val="baseline"/>
        <w:rPr>
          <w:rFonts w:ascii="Times New Roman" w:eastAsia="Times New Roman" w:hAnsi="Times New Roman" w:cs="Times New Roman"/>
          <w:sz w:val="28"/>
          <w:szCs w:val="28"/>
          <w:lang w:eastAsia="es-CR"/>
        </w:rPr>
      </w:pP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Pr>
          <w:rFonts w:ascii="Times New Roman" w:eastAsia="Times New Roman" w:hAnsi="Times New Roman" w:cs="Times New Roman"/>
          <w:b/>
          <w:bCs/>
          <w:sz w:val="28"/>
          <w:szCs w:val="28"/>
          <w:lang w:eastAsia="es-CR"/>
        </w:rPr>
        <w:t>Número</w:t>
      </w:r>
      <w:r w:rsidR="00153D7D" w:rsidRPr="003751A8">
        <w:rPr>
          <w:rFonts w:ascii="Times New Roman" w:eastAsia="Times New Roman" w:hAnsi="Times New Roman" w:cs="Times New Roman"/>
          <w:b/>
          <w:bCs/>
          <w:sz w:val="28"/>
          <w:szCs w:val="28"/>
          <w:lang w:eastAsia="es-CR"/>
        </w:rPr>
        <w:t xml:space="preserve"> 4</w:t>
      </w:r>
    </w:p>
    <w:p w:rsidR="00153D7D" w:rsidRDefault="00153D7D" w:rsidP="00C65794">
      <w:pPr>
        <w:spacing w:after="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La </w:t>
      </w:r>
      <w:hyperlink r:id="rId10" w:tgtFrame="_blank" w:history="1">
        <w:r w:rsidRPr="003751A8">
          <w:rPr>
            <w:rFonts w:ascii="Times New Roman" w:eastAsia="Times New Roman" w:hAnsi="Times New Roman" w:cs="Times New Roman"/>
            <w:sz w:val="28"/>
            <w:szCs w:val="28"/>
            <w:bdr w:val="none" w:sz="0" w:space="0" w:color="auto" w:frame="1"/>
            <w:lang w:eastAsia="es-CR"/>
          </w:rPr>
          <w:t>máquina de coser</w:t>
        </w:r>
      </w:hyperlink>
      <w:r w:rsidRPr="003751A8">
        <w:rPr>
          <w:rFonts w:ascii="Times New Roman" w:eastAsia="Times New Roman" w:hAnsi="Times New Roman" w:cs="Times New Roman"/>
          <w:sz w:val="28"/>
          <w:szCs w:val="28"/>
          <w:lang w:eastAsia="es-CR"/>
        </w:rPr>
        <w:t> se ha de ajustar para que el pespunte no muestre tensiones, </w:t>
      </w:r>
      <w:hyperlink r:id="rId11" w:tgtFrame="_blank" w:history="1">
        <w:r w:rsidRPr="003751A8">
          <w:rPr>
            <w:rFonts w:ascii="Times New Roman" w:eastAsia="Times New Roman" w:hAnsi="Times New Roman" w:cs="Times New Roman"/>
            <w:sz w:val="28"/>
            <w:szCs w:val="28"/>
            <w:bdr w:val="none" w:sz="0" w:space="0" w:color="auto" w:frame="1"/>
            <w:lang w:eastAsia="es-CR"/>
          </w:rPr>
          <w:t>saltos de puntada</w:t>
        </w:r>
      </w:hyperlink>
      <w:r w:rsidRPr="003751A8">
        <w:rPr>
          <w:rFonts w:ascii="Times New Roman" w:eastAsia="Times New Roman" w:hAnsi="Times New Roman" w:cs="Times New Roman"/>
          <w:sz w:val="28"/>
          <w:szCs w:val="28"/>
          <w:lang w:eastAsia="es-CR"/>
        </w:rPr>
        <w:t> o </w:t>
      </w:r>
      <w:hyperlink r:id="rId12" w:tgtFrame="_blank" w:history="1">
        <w:r w:rsidRPr="003751A8">
          <w:rPr>
            <w:rFonts w:ascii="Times New Roman" w:eastAsia="Times New Roman" w:hAnsi="Times New Roman" w:cs="Times New Roman"/>
            <w:sz w:val="28"/>
            <w:szCs w:val="28"/>
            <w:bdr w:val="none" w:sz="0" w:space="0" w:color="auto" w:frame="1"/>
            <w:lang w:eastAsia="es-CR"/>
          </w:rPr>
          <w:t>retención de costura</w:t>
        </w:r>
      </w:hyperlink>
      <w:r w:rsidRPr="003751A8">
        <w:rPr>
          <w:rFonts w:ascii="Times New Roman" w:eastAsia="Times New Roman" w:hAnsi="Times New Roman" w:cs="Times New Roman"/>
          <w:sz w:val="28"/>
          <w:szCs w:val="28"/>
          <w:lang w:eastAsia="es-CR"/>
        </w:rPr>
        <w:t xml:space="preserve">. La costura ha de tener </w:t>
      </w:r>
      <w:r w:rsidR="003751A8" w:rsidRPr="003751A8">
        <w:rPr>
          <w:rFonts w:ascii="Times New Roman" w:eastAsia="Times New Roman" w:hAnsi="Times New Roman" w:cs="Times New Roman"/>
          <w:sz w:val="28"/>
          <w:szCs w:val="28"/>
          <w:lang w:eastAsia="es-CR"/>
        </w:rPr>
        <w:t>un</w:t>
      </w:r>
      <w:r w:rsidRPr="003751A8">
        <w:rPr>
          <w:rFonts w:ascii="Times New Roman" w:eastAsia="Times New Roman" w:hAnsi="Times New Roman" w:cs="Times New Roman"/>
          <w:sz w:val="28"/>
          <w:szCs w:val="28"/>
          <w:lang w:eastAsia="es-CR"/>
        </w:rPr>
        <w:t xml:space="preserve"> aspecto plano y ha de ser regular.</w:t>
      </w:r>
    </w:p>
    <w:p w:rsidR="003751A8" w:rsidRPr="003751A8" w:rsidRDefault="003751A8" w:rsidP="00C65794">
      <w:pPr>
        <w:spacing w:after="0" w:line="360" w:lineRule="atLeast"/>
        <w:jc w:val="both"/>
        <w:textAlignment w:val="baseline"/>
        <w:rPr>
          <w:rFonts w:ascii="Times New Roman" w:eastAsia="Times New Roman" w:hAnsi="Times New Roman" w:cs="Times New Roman"/>
          <w:sz w:val="28"/>
          <w:szCs w:val="28"/>
          <w:lang w:eastAsia="es-CR"/>
        </w:rPr>
      </w:pP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Pr>
          <w:rFonts w:ascii="Times New Roman" w:eastAsia="Times New Roman" w:hAnsi="Times New Roman" w:cs="Times New Roman"/>
          <w:b/>
          <w:bCs/>
          <w:sz w:val="28"/>
          <w:szCs w:val="28"/>
          <w:lang w:eastAsia="es-CR"/>
        </w:rPr>
        <w:t>Número</w:t>
      </w:r>
      <w:r w:rsidR="00153D7D" w:rsidRPr="003751A8">
        <w:rPr>
          <w:rFonts w:ascii="Times New Roman" w:eastAsia="Times New Roman" w:hAnsi="Times New Roman" w:cs="Times New Roman"/>
          <w:b/>
          <w:bCs/>
          <w:sz w:val="28"/>
          <w:szCs w:val="28"/>
          <w:lang w:eastAsia="es-CR"/>
        </w:rPr>
        <w:t xml:space="preserve"> 5</w:t>
      </w:r>
    </w:p>
    <w:p w:rsidR="00153D7D" w:rsidRDefault="00153D7D" w:rsidP="00C65794">
      <w:pPr>
        <w:spacing w:after="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El </w:t>
      </w:r>
      <w:hyperlink r:id="rId13" w:tgtFrame="_blank" w:history="1">
        <w:r w:rsidRPr="003751A8">
          <w:rPr>
            <w:rFonts w:ascii="Times New Roman" w:eastAsia="Times New Roman" w:hAnsi="Times New Roman" w:cs="Times New Roman"/>
            <w:sz w:val="28"/>
            <w:szCs w:val="28"/>
            <w:bdr w:val="none" w:sz="0" w:space="0" w:color="auto" w:frame="1"/>
            <w:lang w:eastAsia="es-CR"/>
          </w:rPr>
          <w:t>margen de costura</w:t>
        </w:r>
      </w:hyperlink>
      <w:r w:rsidRPr="003751A8">
        <w:rPr>
          <w:rFonts w:ascii="Times New Roman" w:eastAsia="Times New Roman" w:hAnsi="Times New Roman" w:cs="Times New Roman"/>
          <w:sz w:val="28"/>
          <w:szCs w:val="28"/>
          <w:lang w:eastAsia="es-CR"/>
        </w:rPr>
        <w:t> se ha de mantener regular y uniforme a lo largo de toda la costura. A menos que se requiera recortar costuras para reducir el volumen.</w:t>
      </w:r>
    </w:p>
    <w:p w:rsidR="003751A8" w:rsidRDefault="003751A8" w:rsidP="00C65794">
      <w:pPr>
        <w:spacing w:after="0" w:line="360" w:lineRule="atLeast"/>
        <w:jc w:val="both"/>
        <w:textAlignment w:val="baseline"/>
        <w:rPr>
          <w:rFonts w:ascii="Times New Roman" w:eastAsia="Times New Roman" w:hAnsi="Times New Roman" w:cs="Times New Roman"/>
          <w:sz w:val="28"/>
          <w:szCs w:val="28"/>
          <w:lang w:eastAsia="es-CR"/>
        </w:rPr>
      </w:pPr>
    </w:p>
    <w:p w:rsidR="003751A8" w:rsidRPr="003751A8" w:rsidRDefault="003751A8" w:rsidP="00C65794">
      <w:pPr>
        <w:spacing w:after="0" w:line="360" w:lineRule="atLeast"/>
        <w:jc w:val="both"/>
        <w:textAlignment w:val="baseline"/>
        <w:rPr>
          <w:rFonts w:ascii="Times New Roman" w:eastAsia="Times New Roman" w:hAnsi="Times New Roman" w:cs="Times New Roman"/>
          <w:sz w:val="28"/>
          <w:szCs w:val="28"/>
          <w:lang w:eastAsia="es-CR"/>
        </w:rPr>
      </w:pP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Pr>
          <w:rFonts w:ascii="Times New Roman" w:eastAsia="Times New Roman" w:hAnsi="Times New Roman" w:cs="Times New Roman"/>
          <w:b/>
          <w:bCs/>
          <w:sz w:val="28"/>
          <w:szCs w:val="28"/>
          <w:lang w:eastAsia="es-CR"/>
        </w:rPr>
        <w:t>Número</w:t>
      </w:r>
      <w:r w:rsidR="00153D7D" w:rsidRPr="003751A8">
        <w:rPr>
          <w:rFonts w:ascii="Times New Roman" w:eastAsia="Times New Roman" w:hAnsi="Times New Roman" w:cs="Times New Roman"/>
          <w:b/>
          <w:bCs/>
          <w:sz w:val="28"/>
          <w:szCs w:val="28"/>
          <w:lang w:eastAsia="es-CR"/>
        </w:rPr>
        <w:t xml:space="preserve"> 6</w:t>
      </w:r>
    </w:p>
    <w:p w:rsidR="00153D7D" w:rsidRPr="003751A8" w:rsidRDefault="00153D7D" w:rsidP="00C65794">
      <w:pPr>
        <w:spacing w:after="36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El margen de costura ha de ser el apropiado para el tipo y acabado de la costura, grueso del tejido y el diseño de la prenda.</w:t>
      </w: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Pr>
          <w:rFonts w:ascii="Times New Roman" w:eastAsia="Times New Roman" w:hAnsi="Times New Roman" w:cs="Times New Roman"/>
          <w:b/>
          <w:bCs/>
          <w:sz w:val="28"/>
          <w:szCs w:val="28"/>
          <w:lang w:eastAsia="es-CR"/>
        </w:rPr>
        <w:t>Número</w:t>
      </w:r>
      <w:r w:rsidR="00153D7D" w:rsidRPr="003751A8">
        <w:rPr>
          <w:rFonts w:ascii="Times New Roman" w:eastAsia="Times New Roman" w:hAnsi="Times New Roman" w:cs="Times New Roman"/>
          <w:b/>
          <w:bCs/>
          <w:sz w:val="28"/>
          <w:szCs w:val="28"/>
          <w:lang w:eastAsia="es-CR"/>
        </w:rPr>
        <w:t xml:space="preserve"> 7</w:t>
      </w:r>
    </w:p>
    <w:p w:rsidR="00153D7D" w:rsidRPr="003751A8" w:rsidRDefault="00153D7D" w:rsidP="00C65794">
      <w:pPr>
        <w:spacing w:after="36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Las costuras de intersección se han de alinear entre sí.</w:t>
      </w:r>
    </w:p>
    <w:p w:rsidR="00153D7D" w:rsidRPr="003751A8" w:rsidRDefault="003751A8"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sidRPr="003751A8">
        <w:rPr>
          <w:rFonts w:ascii="Times New Roman" w:eastAsia="Times New Roman" w:hAnsi="Times New Roman" w:cs="Times New Roman"/>
          <w:b/>
          <w:bCs/>
          <w:sz w:val="28"/>
          <w:szCs w:val="28"/>
          <w:lang w:eastAsia="es-CR"/>
        </w:rPr>
        <w:t xml:space="preserve">Número </w:t>
      </w:r>
      <w:r w:rsidR="00153D7D" w:rsidRPr="003751A8">
        <w:rPr>
          <w:rFonts w:ascii="Times New Roman" w:eastAsia="Times New Roman" w:hAnsi="Times New Roman" w:cs="Times New Roman"/>
          <w:b/>
          <w:bCs/>
          <w:sz w:val="28"/>
          <w:szCs w:val="28"/>
          <w:lang w:eastAsia="es-CR"/>
        </w:rPr>
        <w:t>8</w:t>
      </w:r>
    </w:p>
    <w:p w:rsidR="00153D7D" w:rsidRPr="00C65794" w:rsidRDefault="00153D7D" w:rsidP="00C65794">
      <w:pPr>
        <w:spacing w:after="360" w:line="360" w:lineRule="atLeast"/>
        <w:jc w:val="both"/>
        <w:textAlignment w:val="baseline"/>
        <w:rPr>
          <w:rFonts w:ascii="Times New Roman" w:eastAsia="Times New Roman" w:hAnsi="Times New Roman" w:cs="Times New Roman"/>
          <w:sz w:val="28"/>
          <w:szCs w:val="28"/>
          <w:lang w:eastAsia="es-CR"/>
        </w:rPr>
      </w:pPr>
      <w:r w:rsidRPr="003751A8">
        <w:rPr>
          <w:rFonts w:ascii="Times New Roman" w:eastAsia="Times New Roman" w:hAnsi="Times New Roman" w:cs="Times New Roman"/>
          <w:sz w:val="28"/>
          <w:szCs w:val="28"/>
          <w:lang w:eastAsia="es-CR"/>
        </w:rPr>
        <w:t xml:space="preserve">Los cuadros y rayas se han de </w:t>
      </w:r>
      <w:r w:rsidR="00C65794" w:rsidRPr="003751A8">
        <w:rPr>
          <w:rFonts w:ascii="Times New Roman" w:eastAsia="Times New Roman" w:hAnsi="Times New Roman" w:cs="Times New Roman"/>
          <w:sz w:val="28"/>
          <w:szCs w:val="28"/>
          <w:lang w:eastAsia="es-CR"/>
        </w:rPr>
        <w:t>ca</w:t>
      </w:r>
      <w:r w:rsidR="00C65794">
        <w:rPr>
          <w:rFonts w:ascii="Times New Roman" w:eastAsia="Times New Roman" w:hAnsi="Times New Roman" w:cs="Times New Roman"/>
          <w:sz w:val="28"/>
          <w:szCs w:val="28"/>
          <w:lang w:eastAsia="es-CR"/>
        </w:rPr>
        <w:t>l</w:t>
      </w:r>
      <w:r w:rsidR="00C65794" w:rsidRPr="003751A8">
        <w:rPr>
          <w:rFonts w:ascii="Times New Roman" w:eastAsia="Times New Roman" w:hAnsi="Times New Roman" w:cs="Times New Roman"/>
          <w:sz w:val="28"/>
          <w:szCs w:val="28"/>
          <w:lang w:eastAsia="es-CR"/>
        </w:rPr>
        <w:t>zar</w:t>
      </w:r>
      <w:r w:rsidRPr="003751A8">
        <w:rPr>
          <w:rFonts w:ascii="Times New Roman" w:eastAsia="Times New Roman" w:hAnsi="Times New Roman" w:cs="Times New Roman"/>
          <w:sz w:val="28"/>
          <w:szCs w:val="28"/>
          <w:lang w:eastAsia="es-CR"/>
        </w:rPr>
        <w:t xml:space="preserve"> en las costuras cuando sea posible.</w:t>
      </w:r>
    </w:p>
    <w:p w:rsidR="00153D7D" w:rsidRPr="00C65794" w:rsidRDefault="00C65794"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Pr>
          <w:rFonts w:ascii="Times New Roman" w:eastAsia="Times New Roman" w:hAnsi="Times New Roman" w:cs="Times New Roman"/>
          <w:b/>
          <w:bCs/>
          <w:sz w:val="28"/>
          <w:szCs w:val="28"/>
          <w:lang w:eastAsia="es-CR"/>
        </w:rPr>
        <w:t>Número</w:t>
      </w:r>
      <w:r w:rsidR="00153D7D" w:rsidRPr="00C65794">
        <w:rPr>
          <w:rFonts w:ascii="Times New Roman" w:eastAsia="Times New Roman" w:hAnsi="Times New Roman" w:cs="Times New Roman"/>
          <w:b/>
          <w:bCs/>
          <w:sz w:val="28"/>
          <w:szCs w:val="28"/>
          <w:lang w:eastAsia="es-CR"/>
        </w:rPr>
        <w:t xml:space="preserve"> 9</w:t>
      </w:r>
    </w:p>
    <w:p w:rsidR="00153D7D" w:rsidRPr="00C65794" w:rsidRDefault="00153D7D" w:rsidP="00C65794">
      <w:pPr>
        <w:spacing w:after="360" w:line="360" w:lineRule="atLeast"/>
        <w:jc w:val="both"/>
        <w:textAlignment w:val="baseline"/>
        <w:rPr>
          <w:rFonts w:ascii="Times New Roman" w:eastAsia="Times New Roman" w:hAnsi="Times New Roman" w:cs="Times New Roman"/>
          <w:sz w:val="28"/>
          <w:szCs w:val="28"/>
          <w:lang w:eastAsia="es-CR"/>
        </w:rPr>
      </w:pPr>
      <w:r w:rsidRPr="00C65794">
        <w:rPr>
          <w:rFonts w:ascii="Times New Roman" w:eastAsia="Times New Roman" w:hAnsi="Times New Roman" w:cs="Times New Roman"/>
          <w:sz w:val="28"/>
          <w:szCs w:val="28"/>
          <w:lang w:eastAsia="es-CR"/>
        </w:rPr>
        <w:t>Los acabados de costura han de ser los apropiados para los requisitos del tipo de costura, tejido, cuidado, uso y calidad proyectados de la prenda.</w:t>
      </w:r>
    </w:p>
    <w:p w:rsidR="00153D7D" w:rsidRPr="00C65794" w:rsidRDefault="00C65794" w:rsidP="00C65794">
      <w:pPr>
        <w:spacing w:after="360" w:line="240" w:lineRule="auto"/>
        <w:jc w:val="both"/>
        <w:textAlignment w:val="baseline"/>
        <w:outlineLvl w:val="2"/>
        <w:rPr>
          <w:rFonts w:ascii="Times New Roman" w:eastAsia="Times New Roman" w:hAnsi="Times New Roman" w:cs="Times New Roman"/>
          <w:b/>
          <w:bCs/>
          <w:sz w:val="28"/>
          <w:szCs w:val="28"/>
          <w:lang w:eastAsia="es-CR"/>
        </w:rPr>
      </w:pPr>
      <w:r w:rsidRPr="00C65794">
        <w:rPr>
          <w:rFonts w:ascii="Times New Roman" w:eastAsia="Times New Roman" w:hAnsi="Times New Roman" w:cs="Times New Roman"/>
          <w:b/>
          <w:bCs/>
          <w:sz w:val="28"/>
          <w:szCs w:val="28"/>
          <w:lang w:eastAsia="es-CR"/>
        </w:rPr>
        <w:t xml:space="preserve">Número </w:t>
      </w:r>
      <w:r w:rsidR="00153D7D" w:rsidRPr="00C65794">
        <w:rPr>
          <w:rFonts w:ascii="Times New Roman" w:eastAsia="Times New Roman" w:hAnsi="Times New Roman" w:cs="Times New Roman"/>
          <w:b/>
          <w:bCs/>
          <w:sz w:val="28"/>
          <w:szCs w:val="28"/>
          <w:lang w:eastAsia="es-CR"/>
        </w:rPr>
        <w:t xml:space="preserve"> 10</w:t>
      </w:r>
    </w:p>
    <w:p w:rsidR="00153D7D" w:rsidRPr="00C65794" w:rsidRDefault="00153D7D" w:rsidP="00C65794">
      <w:pPr>
        <w:spacing w:after="360" w:line="360" w:lineRule="atLeast"/>
        <w:jc w:val="both"/>
        <w:textAlignment w:val="baseline"/>
        <w:rPr>
          <w:rFonts w:ascii="Times New Roman" w:eastAsia="Times New Roman" w:hAnsi="Times New Roman" w:cs="Times New Roman"/>
          <w:sz w:val="28"/>
          <w:szCs w:val="28"/>
          <w:lang w:eastAsia="es-CR"/>
        </w:rPr>
      </w:pPr>
      <w:r w:rsidRPr="00C65794">
        <w:rPr>
          <w:rFonts w:ascii="Times New Roman" w:eastAsia="Times New Roman" w:hAnsi="Times New Roman" w:cs="Times New Roman"/>
          <w:sz w:val="28"/>
          <w:szCs w:val="28"/>
          <w:lang w:eastAsia="es-CR"/>
        </w:rPr>
        <w:t>Como acabado final las costuras han de estar bien planchadas, sin marcas de plancha</w:t>
      </w:r>
    </w:p>
    <w:p w:rsidR="00153D7D" w:rsidRPr="003751A8" w:rsidRDefault="00153D7D" w:rsidP="00C65794">
      <w:pPr>
        <w:jc w:val="both"/>
        <w:rPr>
          <w:rFonts w:ascii="Times New Roman" w:hAnsi="Times New Roman" w:cs="Times New Roman"/>
          <w:color w:val="404040"/>
          <w:sz w:val="28"/>
          <w:szCs w:val="28"/>
          <w:shd w:val="clear" w:color="auto" w:fill="FFFFFF"/>
        </w:rPr>
      </w:pPr>
    </w:p>
    <w:p w:rsidR="00460755" w:rsidRPr="003751A8" w:rsidRDefault="00460755" w:rsidP="00C65794">
      <w:pPr>
        <w:jc w:val="both"/>
        <w:rPr>
          <w:rFonts w:ascii="Times New Roman" w:hAnsi="Times New Roman" w:cs="Times New Roman"/>
          <w:sz w:val="28"/>
          <w:szCs w:val="28"/>
        </w:rPr>
      </w:pPr>
    </w:p>
    <w:sectPr w:rsidR="00460755" w:rsidRPr="003751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7D"/>
    <w:rsid w:val="00153D7D"/>
    <w:rsid w:val="003751A8"/>
    <w:rsid w:val="00460755"/>
    <w:rsid w:val="00C65794"/>
    <w:rsid w:val="00FA1E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B4457-819B-4434-99CF-F7986F77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53D7D"/>
    <w:rPr>
      <w:color w:val="0000FF"/>
      <w:u w:val="single"/>
    </w:rPr>
  </w:style>
  <w:style w:type="character" w:styleId="Textoennegrita">
    <w:name w:val="Strong"/>
    <w:basedOn w:val="Fuentedeprrafopredeter"/>
    <w:uiPriority w:val="22"/>
    <w:qFormat/>
    <w:rsid w:val="00153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84537">
      <w:bodyDiv w:val="1"/>
      <w:marLeft w:val="0"/>
      <w:marRight w:val="0"/>
      <w:marTop w:val="0"/>
      <w:marBottom w:val="0"/>
      <w:divBdr>
        <w:top w:val="none" w:sz="0" w:space="0" w:color="auto"/>
        <w:left w:val="none" w:sz="0" w:space="0" w:color="auto"/>
        <w:bottom w:val="none" w:sz="0" w:space="0" w:color="auto"/>
        <w:right w:val="none" w:sz="0" w:space="0" w:color="auto"/>
      </w:divBdr>
    </w:div>
    <w:div w:id="14310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mpedia.com/abc/elasticidad-de-la-puntada/" TargetMode="External"/><Relationship Id="rId13" Type="http://schemas.openxmlformats.org/officeDocument/2006/relationships/hyperlink" Target="https://www.seampedia.com/abc/medida-de-costura/" TargetMode="External"/><Relationship Id="rId3" Type="http://schemas.openxmlformats.org/officeDocument/2006/relationships/webSettings" Target="webSettings.xml"/><Relationship Id="rId7" Type="http://schemas.openxmlformats.org/officeDocument/2006/relationships/hyperlink" Target="https://www.seampedia.com/abc/largo-de-la-puntada/" TargetMode="External"/><Relationship Id="rId12" Type="http://schemas.openxmlformats.org/officeDocument/2006/relationships/hyperlink" Target="https://www.seampedia.com/abc/costuras-retenid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ampedia.com/abc/pespunte/" TargetMode="External"/><Relationship Id="rId11" Type="http://schemas.openxmlformats.org/officeDocument/2006/relationships/hyperlink" Target="https://www.seampedia.com/abc/salto-de-puntada/" TargetMode="External"/><Relationship Id="rId5" Type="http://schemas.openxmlformats.org/officeDocument/2006/relationships/hyperlink" Target="https://www.seampedia.com/abc/aguja/" TargetMode="External"/><Relationship Id="rId15" Type="http://schemas.openxmlformats.org/officeDocument/2006/relationships/theme" Target="theme/theme1.xml"/><Relationship Id="rId10" Type="http://schemas.openxmlformats.org/officeDocument/2006/relationships/hyperlink" Target="https://www.seampedia.com/abc/maquina-de-coser/" TargetMode="External"/><Relationship Id="rId4" Type="http://schemas.openxmlformats.org/officeDocument/2006/relationships/hyperlink" Target="https://www.seampedia.com/abc/hilo-de-coser/" TargetMode="External"/><Relationship Id="rId9" Type="http://schemas.openxmlformats.org/officeDocument/2006/relationships/hyperlink" Target="https://www.seampedia.com/abc/tension-de-la-puntad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Virginia Solano Saborio</dc:creator>
  <cp:keywords/>
  <dc:description/>
  <cp:lastModifiedBy>Rosaura Virginia Solano Saborio</cp:lastModifiedBy>
  <cp:revision>2</cp:revision>
  <dcterms:created xsi:type="dcterms:W3CDTF">2020-12-08T14:01:00Z</dcterms:created>
  <dcterms:modified xsi:type="dcterms:W3CDTF">2020-12-08T14:01:00Z</dcterms:modified>
</cp:coreProperties>
</file>